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2C" w:rsidRPr="00154B49" w:rsidRDefault="00D80C83">
      <w:pPr>
        <w:spacing w:line="200" w:lineRule="exact"/>
        <w:jc w:val="right"/>
        <w:rPr>
          <w:spacing w:val="80"/>
          <w:sz w:val="20"/>
        </w:rPr>
      </w:pPr>
      <w:r>
        <w:rPr>
          <w:noProof/>
          <w:spacing w:val="80"/>
          <w:sz w:val="20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71120</wp:posOffset>
                </wp:positionV>
                <wp:extent cx="7170420" cy="541655"/>
                <wp:effectExtent l="0" t="0" r="11430" b="1079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541655"/>
                          <a:chOff x="0" y="0"/>
                          <a:chExt cx="7170420" cy="541655"/>
                        </a:xfrm>
                      </wpg:grpSpPr>
                      <wps:wsp>
                        <wps:cNvPr id="6" name="圓角矩形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315" cy="223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圓角矩形 7"/>
                        <wps:cNvSpPr>
                          <a:spLocks noChangeArrowheads="1"/>
                        </wps:cNvSpPr>
                        <wps:spPr bwMode="auto">
                          <a:xfrm>
                            <a:off x="2827020" y="160020"/>
                            <a:ext cx="43434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圓角矩形 8"/>
                        <wps:cNvSpPr>
                          <a:spLocks noChangeArrowheads="1"/>
                        </wps:cNvSpPr>
                        <wps:spPr bwMode="auto">
                          <a:xfrm>
                            <a:off x="1386840" y="312420"/>
                            <a:ext cx="4001135" cy="2292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" o:spid="_x0000_s1026" style="position:absolute;margin-left:-3.65pt;margin-top:5.6pt;width:564.6pt;height:42.65pt;z-index:251668992" coordsize="71704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">
                <v:roundrect id="圓角矩形 6" o:spid="_x0000_s1027" style="position:absolute;width:46793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UMMIA&#10;AADaAAAADwAAAGRycy9kb3ducmV2LnhtbESPQWsCMRSE7wX/Q3iCt5q1UCmrUUQs9eJBVw/eHslz&#10;d3XzsiTRXf+9KRR6HGbmG2a+7G0jHuRD7VjBZJyBINbO1FwqOBbf718gQkQ22DgmBU8KsFwM3uaY&#10;G9fxnh6HWIoE4ZCjgirGNpcy6IoshrFriZN3cd5iTNKX0njsEtw28iPLptJizWmhwpbWFenb4W4V&#10;6P1WH+8/V3/ekNydyqL7LNqVUqNhv5qBiNTH//Bfe2sUTOH3Sro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pQwwgAAANoAAAAPAAAAAAAAAAAAAAAAAJgCAABkcnMvZG93&#10;bnJldi54bWxQSwUGAAAAAAQABAD1AAAAhwMAAAAA&#10;" fillcolor="green" strokecolor="green"/>
                <v:roundrect id="圓角矩形 7" o:spid="_x0000_s1028" style="position:absolute;left:28270;top:1600;width:43434;height:2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Ie8UA&#10;AADaAAAADwAAAGRycy9kb3ducmV2LnhtbESPT2vCQBTE7wW/w/IEb81GEU1TVxFpiy0V8c+lt0f2&#10;NQlm38bdrcZv3y0IPQ4z8xtmtuhMIy7kfG1ZwTBJQRAXVtdcKjgeXh8zED4ga2wsk4IbeVjMew8z&#10;zLW98o4u+1CKCGGfo4IqhDaX0hcVGfSJbYmj922dwRClK6V2eI1w08hRmk6kwZrjQoUtrSoqTvsf&#10;o+Ajy6RbPW03u8Nx/P72+XK++a+zUoN+t3wGEagL/+F7e60VTOHvSr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Ah7xQAAANoAAAAPAAAAAAAAAAAAAAAAAJgCAABkcnMv&#10;ZG93bnJldi54bWxQSwUGAAAAAAQABAD1AAAAigMAAAAA&#10;" fillcolor="#9c0" strokecolor="#9c0"/>
                <v:roundrect id="圓角矩形 8" o:spid="_x0000_s1029" style="position:absolute;left:13868;top:3124;width:40011;height:2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UrcAA&#10;AADaAAAADwAAAGRycy9kb3ducmV2LnhtbERPXWvCMBR9F/Yfwh3sTVMdyKymRQVRcAzWDXy9Nte2&#10;W3NTkth2/355GOzxcL43+Wha0ZPzjWUF81kCgri0uuFKwefHYfoCwgdkja1lUvBDHvLsYbLBVNuB&#10;36kvQiViCPsUFdQhdKmUvqzJoJ/ZjjhyN+sMhghdJbXDIYabVi6SZCkNNhwbauxoX1P5XdyNAvc1&#10;+HO166+2fC5WevXKx7fjRamnx3G7BhFoDP/iP/dJK4hb45V4A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9UrcAAAADaAAAADwAAAAAAAAAAAAAAAACYAgAAZHJzL2Rvd25y&#10;ZXYueG1sUEsFBgAAAAAEAAQA9QAAAIUDAAAAAA==&#10;" fillcolor="#fc0" strokecolor="#fc0"/>
              </v:group>
            </w:pict>
          </mc:Fallback>
        </mc:AlternateContent>
      </w:r>
    </w:p>
    <w:p w:rsidR="00D80C83" w:rsidRDefault="00D80C83" w:rsidP="00D80C83">
      <w:pPr>
        <w:widowControl/>
        <w:rPr>
          <w:rFonts w:ascii="華康徽宗宮體W5" w:eastAsia="華康徽宗宮體W5" w:hAnsi="微軟正黑體"/>
          <w:color w:val="000000" w:themeColor="text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962EF" w:rsidRDefault="00642587" w:rsidP="00D80C83">
      <w:pPr>
        <w:widowControl/>
        <w:jc w:val="center"/>
        <w:rPr>
          <w:rFonts w:ascii="華康徽宗宮體W5" w:eastAsia="華康徽宗宮體W5" w:hAnsi="微軟正黑體"/>
          <w:color w:val="000000" w:themeColor="text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gramStart"/>
      <w:r w:rsidRPr="005A26E9">
        <w:rPr>
          <w:rFonts w:ascii="華康徽宗宮體W5" w:eastAsia="華康徽宗宮體W5" w:hAnsi="微軟正黑體" w:hint="eastAsia"/>
          <w:color w:val="000000" w:themeColor="text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臺</w:t>
      </w:r>
      <w:proofErr w:type="gramEnd"/>
      <w:r w:rsidRPr="005A26E9">
        <w:rPr>
          <w:rFonts w:ascii="華康徽宗宮體W5" w:eastAsia="華康徽宗宮體W5" w:hAnsi="微軟正黑體" w:hint="eastAsia"/>
          <w:color w:val="000000" w:themeColor="text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南市東區教育會</w:t>
      </w:r>
    </w:p>
    <w:p w:rsidR="00D962EF" w:rsidRDefault="00D962EF" w:rsidP="00EE0F9A">
      <w:pPr>
        <w:spacing w:line="0" w:lineRule="atLeast"/>
        <w:jc w:val="center"/>
        <w:rPr>
          <w:rFonts w:ascii="華康徽宗宮體W5" w:eastAsia="華康徽宗宮體W5" w:hAnsi="微軟正黑體"/>
          <w:color w:val="000000" w:themeColor="text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屏東牡丹鄉水上草原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深入秘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境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”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哭泣湖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”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一日遊</w:t>
      </w:r>
    </w:p>
    <w:p w:rsidR="00EE0F9A" w:rsidRPr="00365F51" w:rsidRDefault="00EE0F9A" w:rsidP="00EE0F9A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出發日期：10</w:t>
      </w:r>
      <w:r w:rsidR="00CD33A0">
        <w:rPr>
          <w:rFonts w:ascii="微軟正黑體" w:eastAsia="微軟正黑體" w:hAnsi="微軟正黑體" w:hint="eastAsia"/>
          <w:b/>
          <w:sz w:val="32"/>
          <w:szCs w:val="32"/>
        </w:rPr>
        <w:t>9</w:t>
      </w: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>
        <w:rPr>
          <w:rFonts w:ascii="微軟正黑體" w:eastAsia="微軟正黑體" w:hAnsi="微軟正黑體"/>
          <w:b/>
          <w:sz w:val="32"/>
          <w:szCs w:val="32"/>
        </w:rPr>
        <w:t>1</w:t>
      </w:r>
      <w:r w:rsidR="00CD33A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月</w:t>
      </w:r>
      <w:r w:rsidR="00CD33A0">
        <w:rPr>
          <w:rFonts w:ascii="微軟正黑體" w:eastAsia="微軟正黑體" w:hAnsi="微軟正黑體" w:hint="eastAsia"/>
          <w:b/>
          <w:sz w:val="32"/>
          <w:szCs w:val="32"/>
        </w:rPr>
        <w:t>7</w:t>
      </w: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日(</w:t>
      </w:r>
      <w:r w:rsidRPr="00365F51">
        <w:rPr>
          <w:rFonts w:ascii="微軟正黑體" w:eastAsia="微軟正黑體" w:hAnsi="微軟正黑體"/>
          <w:b/>
          <w:sz w:val="32"/>
          <w:szCs w:val="32"/>
        </w:rPr>
        <w:t>六</w:t>
      </w: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EE0F9A" w:rsidRPr="002E5D5D" w:rsidRDefault="00EE0F9A" w:rsidP="00D962EF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E5D5D">
        <w:rPr>
          <w:rFonts w:ascii="微軟正黑體" w:eastAsia="微軟正黑體" w:hAnsi="微軟正黑體"/>
          <w:b/>
          <w:sz w:val="28"/>
          <w:szCs w:val="28"/>
        </w:rPr>
        <w:t>聯</w:t>
      </w:r>
      <w:r w:rsidRPr="002E5D5D">
        <w:rPr>
          <w:rFonts w:ascii="微軟正黑體" w:eastAsia="微軟正黑體" w:hAnsi="微軟正黑體" w:hint="eastAsia"/>
          <w:b/>
          <w:sz w:val="28"/>
          <w:szCs w:val="28"/>
        </w:rPr>
        <w:t>絡</w:t>
      </w:r>
      <w:r w:rsidRPr="002E5D5D">
        <w:rPr>
          <w:rFonts w:ascii="微軟正黑體" w:eastAsia="微軟正黑體" w:hAnsi="微軟正黑體"/>
          <w:b/>
          <w:sz w:val="28"/>
          <w:szCs w:val="28"/>
        </w:rPr>
        <w:t>人</w:t>
      </w:r>
      <w:r w:rsidRPr="002E5D5D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CD33A0" w:rsidRPr="002E5D5D">
        <w:rPr>
          <w:rFonts w:ascii="微軟正黑體" w:eastAsia="微軟正黑體" w:hAnsi="微軟正黑體" w:hint="eastAsia"/>
          <w:b/>
          <w:sz w:val="28"/>
          <w:szCs w:val="28"/>
        </w:rPr>
        <w:t>東區大同</w:t>
      </w:r>
      <w:r w:rsidRPr="002E5D5D">
        <w:rPr>
          <w:rFonts w:ascii="微軟正黑體" w:eastAsia="微軟正黑體" w:hAnsi="微軟正黑體" w:hint="eastAsia"/>
          <w:b/>
          <w:sz w:val="28"/>
          <w:szCs w:val="28"/>
        </w:rPr>
        <w:t>國小</w:t>
      </w:r>
      <w:r w:rsidR="00CD33A0" w:rsidRPr="002E5D5D">
        <w:rPr>
          <w:rFonts w:ascii="微軟正黑體" w:eastAsia="微軟正黑體" w:hAnsi="微軟正黑體" w:hint="eastAsia"/>
          <w:b/>
          <w:sz w:val="28"/>
          <w:szCs w:val="28"/>
        </w:rPr>
        <w:t>總</w:t>
      </w:r>
      <w:r w:rsidRPr="002E5D5D">
        <w:rPr>
          <w:rFonts w:ascii="微軟正黑體" w:eastAsia="微軟正黑體" w:hAnsi="微軟正黑體" w:hint="eastAsia"/>
          <w:b/>
          <w:sz w:val="28"/>
          <w:szCs w:val="28"/>
        </w:rPr>
        <w:t xml:space="preserve">務處 </w:t>
      </w:r>
      <w:r w:rsidR="00D962EF" w:rsidRPr="002E5D5D">
        <w:rPr>
          <w:rFonts w:ascii="微軟正黑體" w:eastAsia="微軟正黑體" w:hAnsi="微軟正黑體" w:hint="eastAsia"/>
          <w:b/>
          <w:sz w:val="28"/>
          <w:szCs w:val="28"/>
        </w:rPr>
        <w:t>廖佳美</w:t>
      </w:r>
      <w:r w:rsidRPr="002E5D5D">
        <w:rPr>
          <w:rFonts w:ascii="微軟正黑體" w:eastAsia="微軟正黑體" w:hAnsi="微軟正黑體"/>
          <w:b/>
          <w:sz w:val="28"/>
          <w:szCs w:val="28"/>
        </w:rPr>
        <w:t>主任</w:t>
      </w:r>
    </w:p>
    <w:p w:rsidR="00EE0F9A" w:rsidRPr="002E5D5D" w:rsidRDefault="00D962EF" w:rsidP="00EE0F9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E5D5D">
        <w:rPr>
          <w:rFonts w:ascii="微軟正黑體" w:eastAsia="微軟正黑體" w:hAnsi="微軟正黑體" w:hint="eastAsia"/>
          <w:b/>
          <w:sz w:val="28"/>
          <w:szCs w:val="28"/>
        </w:rPr>
        <w:t>電話</w:t>
      </w:r>
      <w:r w:rsidR="00EE0F9A" w:rsidRPr="002E5D5D">
        <w:rPr>
          <w:rFonts w:ascii="微軟正黑體" w:eastAsia="微軟正黑體" w:hAnsi="微軟正黑體"/>
          <w:b/>
          <w:sz w:val="28"/>
          <w:szCs w:val="28"/>
        </w:rPr>
        <w:t>2</w:t>
      </w:r>
      <w:r w:rsidRPr="002E5D5D">
        <w:rPr>
          <w:rFonts w:ascii="微軟正黑體" w:eastAsia="微軟正黑體" w:hAnsi="微軟正黑體" w:hint="eastAsia"/>
          <w:b/>
          <w:sz w:val="28"/>
          <w:szCs w:val="28"/>
        </w:rPr>
        <w:t>15</w:t>
      </w:r>
      <w:r w:rsidR="00EE0F9A" w:rsidRPr="002E5D5D">
        <w:rPr>
          <w:rFonts w:ascii="微軟正黑體" w:eastAsia="微軟正黑體" w:hAnsi="微軟正黑體"/>
          <w:b/>
          <w:sz w:val="28"/>
          <w:szCs w:val="28"/>
        </w:rPr>
        <w:t>-1</w:t>
      </w:r>
      <w:r w:rsidRPr="002E5D5D">
        <w:rPr>
          <w:rFonts w:ascii="微軟正黑體" w:eastAsia="微軟正黑體" w:hAnsi="微軟正黑體" w:hint="eastAsia"/>
          <w:b/>
          <w:sz w:val="28"/>
          <w:szCs w:val="28"/>
        </w:rPr>
        <w:t>761</w:t>
      </w:r>
      <w:r w:rsidR="00EE0F9A" w:rsidRPr="002E5D5D">
        <w:rPr>
          <w:rFonts w:ascii="微軟正黑體" w:eastAsia="微軟正黑體" w:hAnsi="微軟正黑體"/>
          <w:b/>
          <w:sz w:val="28"/>
          <w:szCs w:val="28"/>
        </w:rPr>
        <w:t>轉8</w:t>
      </w:r>
      <w:r w:rsidRPr="002E5D5D">
        <w:rPr>
          <w:rFonts w:ascii="微軟正黑體" w:eastAsia="微軟正黑體" w:hAnsi="微軟正黑體" w:hint="eastAsia"/>
          <w:b/>
          <w:sz w:val="28"/>
          <w:szCs w:val="28"/>
        </w:rPr>
        <w:t>31</w:t>
      </w:r>
    </w:p>
    <w:p w:rsidR="00EE0F9A" w:rsidRPr="002E5D5D" w:rsidRDefault="00EE0F9A" w:rsidP="00EE0F9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E5D5D">
        <w:rPr>
          <w:rFonts w:ascii="微軟正黑體" w:eastAsia="微軟正黑體" w:hAnsi="微軟正黑體" w:hint="eastAsia"/>
          <w:b/>
          <w:sz w:val="28"/>
          <w:szCs w:val="28"/>
        </w:rPr>
        <w:t>E-m</w:t>
      </w:r>
      <w:r w:rsidRPr="002E5D5D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ail：</w:t>
      </w:r>
      <w:r w:rsidRPr="002E5D5D">
        <w:rPr>
          <w:rStyle w:val="a4"/>
          <w:rFonts w:ascii="微軟正黑體" w:eastAsia="微軟正黑體" w:hAnsi="微軟正黑體"/>
          <w:b/>
          <w:color w:val="000000" w:themeColor="text1"/>
          <w:sz w:val="28"/>
          <w:szCs w:val="28"/>
        </w:rPr>
        <w:t>c</w:t>
      </w:r>
      <w:r w:rsidR="00D962EF" w:rsidRPr="002E5D5D">
        <w:rPr>
          <w:rStyle w:val="a4"/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am6626</w:t>
      </w:r>
      <w:r w:rsidRPr="002E5D5D">
        <w:rPr>
          <w:rStyle w:val="a4"/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@tn.edu.tw</w:t>
      </w:r>
    </w:p>
    <w:p w:rsidR="00642587" w:rsidRDefault="002E5D5D" w:rsidP="00642587">
      <w:pPr>
        <w:widowControl/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4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4"/>
          <w:szCs w:val="28"/>
        </w:rPr>
        <w:t>〜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34"/>
          <w:szCs w:val="28"/>
        </w:rPr>
        <w:t>〜〜〜〜〜〜〜</w:t>
      </w:r>
      <w:proofErr w:type="gramEnd"/>
      <w:r w:rsidR="00642587" w:rsidRPr="00E94B87">
        <w:rPr>
          <w:rFonts w:ascii="微軟正黑體" w:eastAsia="微軟正黑體" w:hAnsi="微軟正黑體" w:hint="eastAsia"/>
          <w:b/>
          <w:color w:val="000000" w:themeColor="text1"/>
          <w:sz w:val="34"/>
          <w:szCs w:val="28"/>
        </w:rPr>
        <w:t>【行程內容</w:t>
      </w:r>
      <w:r w:rsidR="00642587" w:rsidRPr="00E94B87">
        <w:rPr>
          <w:rFonts w:ascii="微軟正黑體" w:eastAsia="微軟正黑體" w:hAnsi="微軟正黑體"/>
          <w:b/>
          <w:color w:val="000000" w:themeColor="text1"/>
          <w:sz w:val="34"/>
          <w:szCs w:val="28"/>
        </w:rPr>
        <w:t>規畫</w:t>
      </w:r>
      <w:r w:rsidR="00642587" w:rsidRPr="00E94B87">
        <w:rPr>
          <w:rFonts w:ascii="微軟正黑體" w:eastAsia="微軟正黑體" w:hAnsi="微軟正黑體" w:hint="eastAsia"/>
          <w:b/>
          <w:color w:val="000000" w:themeColor="text1"/>
          <w:sz w:val="34"/>
          <w:szCs w:val="28"/>
        </w:rPr>
        <w:t>】</w:t>
      </w:r>
      <w:r>
        <w:rPr>
          <w:rFonts w:ascii="微軟正黑體" w:eastAsia="微軟正黑體" w:hAnsi="微軟正黑體" w:hint="eastAsia"/>
          <w:b/>
          <w:color w:val="000000" w:themeColor="text1"/>
          <w:sz w:val="34"/>
          <w:szCs w:val="28"/>
        </w:rPr>
        <w:t>〜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34"/>
          <w:szCs w:val="28"/>
        </w:rPr>
        <w:t>〜〜〜〜〜〜〜</w:t>
      </w:r>
      <w:proofErr w:type="gramEnd"/>
    </w:p>
    <w:p w:rsidR="00D962EF" w:rsidRPr="00D962EF" w:rsidRDefault="00D962EF" w:rsidP="00D962EF">
      <w:pPr>
        <w:spacing w:line="400" w:lineRule="exact"/>
        <w:ind w:leftChars="400" w:left="960" w:firstLineChars="100" w:firstLine="32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07:00台南</w:t>
      </w:r>
      <w:r w:rsidR="00440C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市</w:t>
      </w: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東區大同國小發車 提早15分報到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</w:t>
      </w:r>
      <w:r w:rsidRPr="00843A5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</w:t>
      </w: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地址:台南市東區榮譽街30號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</w:t>
      </w:r>
      <w:r w:rsidR="00843A51" w:rsidRPr="00843A5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</w:t>
      </w: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-國道1轉國3風光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08:30~08:45休息品味</w:t>
      </w:r>
      <w:proofErr w:type="gramStart"/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軒</w:t>
      </w:r>
      <w:proofErr w:type="gramEnd"/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15分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08:45~10:30經南</w:t>
      </w:r>
      <w:proofErr w:type="gramStart"/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迴走壽</w:t>
      </w:r>
      <w:proofErr w:type="gramEnd"/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卡至牡丹鄉哭泣湖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</w:t>
      </w:r>
      <w:r w:rsidR="00843A51" w:rsidRPr="00843A5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10:30~12:30 </w:t>
      </w: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二個遊程+午餐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</w:t>
      </w:r>
      <w:r w:rsidR="00843A51" w:rsidRPr="00843A5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A</w:t>
      </w:r>
      <w:r w:rsidR="00843A51" w:rsidRPr="00843A5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線 </w:t>
      </w: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生態導</w:t>
      </w:r>
      <w:proofErr w:type="gramStart"/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覽</w:t>
      </w:r>
      <w:proofErr w:type="gramEnd"/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哭泣湖石頭屋+蕨類+野牡丹+野薑花(6-10月)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</w:t>
      </w:r>
      <w:r w:rsidR="00843A51" w:rsidRPr="00843A5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B</w:t>
      </w:r>
      <w:r w:rsidR="00843A51" w:rsidRPr="00843A5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線 </w:t>
      </w: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東源水上草原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11:30~12:30</w:t>
      </w:r>
      <w:hyperlink r:id="rId9" w:tgtFrame="_blank" w:history="1">
        <w:proofErr w:type="gramStart"/>
        <w:r w:rsidRPr="00843A51">
          <w:rPr>
            <w:rFonts w:ascii="標楷體" w:eastAsia="標楷體" w:hAnsi="標楷體" w:hint="eastAsia"/>
            <w:b/>
            <w:bCs/>
            <w:color w:val="000000"/>
            <w:sz w:val="32"/>
            <w:szCs w:val="32"/>
          </w:rPr>
          <w:t>凡伊斯</w:t>
        </w:r>
        <w:proofErr w:type="gramEnd"/>
        <w:r w:rsidRPr="00843A51">
          <w:rPr>
            <w:rFonts w:ascii="標楷體" w:eastAsia="標楷體" w:hAnsi="標楷體" w:hint="eastAsia"/>
            <w:b/>
            <w:bCs/>
            <w:color w:val="000000"/>
            <w:sz w:val="32"/>
            <w:szCs w:val="32"/>
          </w:rPr>
          <w:t>山野菜館午餐</w:t>
        </w:r>
        <w:r w:rsidRPr="00843A51">
          <w:rPr>
            <w:rFonts w:ascii="標楷體" w:eastAsia="標楷體" w:hAnsi="標楷體"/>
            <w:b/>
            <w:bCs/>
            <w:color w:val="000000"/>
            <w:sz w:val="32"/>
            <w:szCs w:val="32"/>
          </w:rPr>
          <w:br/>
        </w:r>
        <w:r w:rsidRPr="00843A51">
          <w:rPr>
            <w:rFonts w:ascii="標楷體" w:eastAsia="標楷體" w:hAnsi="標楷體" w:hint="eastAsia"/>
            <w:b/>
            <w:bCs/>
            <w:color w:val="000000"/>
            <w:sz w:val="32"/>
            <w:szCs w:val="32"/>
          </w:rPr>
          <w:t>12:30~13:30造訪排灣族區域</w:t>
        </w:r>
        <w:r w:rsidRPr="00843A51">
          <w:rPr>
            <w:rFonts w:ascii="標楷體" w:eastAsia="標楷體" w:hAnsi="標楷體"/>
            <w:b/>
            <w:bCs/>
            <w:color w:val="000000"/>
            <w:sz w:val="32"/>
            <w:szCs w:val="32"/>
          </w:rPr>
          <w:t>"</w:t>
        </w:r>
        <w:r w:rsidRPr="00843A51">
          <w:rPr>
            <w:rFonts w:ascii="標楷體" w:eastAsia="標楷體" w:hAnsi="標楷體" w:hint="eastAsia"/>
            <w:b/>
            <w:bCs/>
            <w:color w:val="000000"/>
            <w:sz w:val="32"/>
            <w:szCs w:val="32"/>
          </w:rPr>
          <w:t>哭泣湖畔石頭屋</w:t>
        </w:r>
      </w:hyperlink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14:00~14:30牡丹水庫風光</w:t>
      </w:r>
    </w:p>
    <w:p w:rsidR="00D962EF" w:rsidRPr="00D962EF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16:00~16:10沿途休息(聽雨軒)</w:t>
      </w:r>
    </w:p>
    <w:p w:rsidR="00843A51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962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16:50~17:50晚餐林邊海鮮餐廳</w:t>
      </w:r>
    </w:p>
    <w:p w:rsidR="00D962EF" w:rsidRPr="00843A51" w:rsidRDefault="00D962EF" w:rsidP="00843A51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43A5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19:30台南集合點</w:t>
      </w:r>
    </w:p>
    <w:p w:rsidR="00EE0F9A" w:rsidRPr="00535AF1" w:rsidRDefault="00EE0F9A" w:rsidP="00EE0F9A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0"/>
        </w:rPr>
      </w:pPr>
      <w:r w:rsidRPr="00535AF1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報名截止日期：</w:t>
      </w:r>
      <w:r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1</w:t>
      </w:r>
      <w:r w:rsidR="00843A51"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>0</w:t>
      </w:r>
      <w:r w:rsidRPr="00535AF1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月</w:t>
      </w:r>
      <w:r w:rsidR="00843A51"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>16</w:t>
      </w:r>
      <w:r w:rsidRPr="00535AF1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日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>(</w:t>
      </w:r>
      <w:r w:rsidR="00843A51"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>五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>)下午4時</w:t>
      </w:r>
    </w:p>
    <w:p w:rsidR="00EE0F9A" w:rsidRPr="00535AF1" w:rsidRDefault="00EE0F9A" w:rsidP="00EE0F9A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0"/>
          <w:szCs w:val="30"/>
        </w:rPr>
      </w:pPr>
      <w:r w:rsidRPr="00535AF1">
        <w:rPr>
          <w:rFonts w:ascii="微軟正黑體" w:eastAsia="微軟正黑體" w:hAnsi="微軟正黑體"/>
          <w:b/>
          <w:color w:val="000000" w:themeColor="text1"/>
          <w:sz w:val="38"/>
          <w:szCs w:val="30"/>
        </w:rPr>
        <w:t>活動人數</w:t>
      </w:r>
      <w:r w:rsidR="00843A51">
        <w:rPr>
          <w:rFonts w:ascii="微軟正黑體" w:eastAsia="微軟正黑體" w:hAnsi="微軟正黑體" w:hint="eastAsia"/>
          <w:b/>
          <w:color w:val="000000" w:themeColor="text1"/>
          <w:sz w:val="38"/>
          <w:szCs w:val="30"/>
        </w:rPr>
        <w:t>80</w:t>
      </w:r>
      <w:r w:rsidRPr="00535AF1">
        <w:rPr>
          <w:rFonts w:ascii="微軟正黑體" w:eastAsia="微軟正黑體" w:hAnsi="微軟正黑體"/>
          <w:b/>
          <w:color w:val="000000" w:themeColor="text1"/>
          <w:sz w:val="38"/>
          <w:szCs w:val="30"/>
        </w:rPr>
        <w:t>人，名額有限，額滿為止！</w:t>
      </w:r>
    </w:p>
    <w:p w:rsidR="00EE0F9A" w:rsidRDefault="00EE0F9A" w:rsidP="00EE0F9A">
      <w:pPr>
        <w:spacing w:line="0" w:lineRule="atLeast"/>
        <w:jc w:val="center"/>
        <w:rPr>
          <w:rFonts w:ascii="微軟正黑體" w:eastAsia="微軟正黑體" w:hAnsi="微軟正黑體"/>
          <w:sz w:val="32"/>
        </w:rPr>
      </w:pPr>
      <w:r w:rsidRPr="005A26E9">
        <w:rPr>
          <w:rFonts w:ascii="微軟正黑體" w:eastAsia="微軟正黑體" w:hAnsi="微軟正黑體" w:hint="eastAsia"/>
          <w:sz w:val="32"/>
        </w:rPr>
        <w:t>本次報名一律</w:t>
      </w:r>
      <w:proofErr w:type="gramStart"/>
      <w:r w:rsidRPr="005A26E9">
        <w:rPr>
          <w:rFonts w:ascii="微軟正黑體" w:eastAsia="微軟正黑體" w:hAnsi="微軟正黑體" w:hint="eastAsia"/>
          <w:sz w:val="32"/>
        </w:rPr>
        <w:t>採</w:t>
      </w:r>
      <w:proofErr w:type="gramEnd"/>
      <w:r w:rsidRPr="005A26E9">
        <w:rPr>
          <w:rFonts w:ascii="微軟正黑體" w:eastAsia="微軟正黑體" w:hAnsi="微軟正黑體" w:hint="eastAsia"/>
          <w:sz w:val="32"/>
        </w:rPr>
        <w:t>電子郵件(</w:t>
      </w:r>
      <w:r w:rsidR="00843A51" w:rsidRPr="00843A51">
        <w:rPr>
          <w:rFonts w:ascii="標楷體" w:eastAsia="標楷體" w:hAnsi="標楷體" w:hint="eastAsia"/>
          <w:sz w:val="32"/>
          <w:szCs w:val="32"/>
        </w:rPr>
        <w:t>cam6626</w:t>
      </w:r>
      <w:r w:rsidR="00843A51" w:rsidRPr="00843A51">
        <w:rPr>
          <w:rFonts w:ascii="標楷體" w:eastAsia="標楷體" w:hAnsi="標楷體"/>
          <w:sz w:val="32"/>
          <w:szCs w:val="32"/>
        </w:rPr>
        <w:t>@tn.edu.tw</w:t>
      </w:r>
      <w:r w:rsidRPr="005A26E9">
        <w:rPr>
          <w:rFonts w:ascii="微軟正黑體" w:eastAsia="微軟正黑體" w:hAnsi="微軟正黑體" w:hint="eastAsia"/>
          <w:sz w:val="32"/>
        </w:rPr>
        <w:t>)報名，</w:t>
      </w:r>
    </w:p>
    <w:p w:rsidR="00EE0F9A" w:rsidRDefault="00EE0F9A" w:rsidP="00EE0F9A">
      <w:pPr>
        <w:spacing w:line="0" w:lineRule="atLeast"/>
        <w:jc w:val="center"/>
        <w:rPr>
          <w:rFonts w:ascii="微軟正黑體" w:eastAsia="微軟正黑體" w:hAnsi="微軟正黑體"/>
          <w:sz w:val="32"/>
        </w:rPr>
      </w:pPr>
      <w:r w:rsidRPr="005A26E9">
        <w:rPr>
          <w:rFonts w:ascii="微軟正黑體" w:eastAsia="微軟正黑體" w:hAnsi="微軟正黑體" w:hint="eastAsia"/>
          <w:sz w:val="32"/>
        </w:rPr>
        <w:t>並請列印一份</w:t>
      </w:r>
      <w:r w:rsidRPr="007D543D">
        <w:rPr>
          <w:rFonts w:ascii="微軟正黑體" w:eastAsia="微軟正黑體" w:hAnsi="微軟正黑體" w:hint="eastAsia"/>
          <w:b/>
          <w:color w:val="FF0000"/>
          <w:sz w:val="32"/>
          <w:u w:val="single"/>
        </w:rPr>
        <w:t>紙本報名表</w:t>
      </w:r>
      <w:r w:rsidRPr="007D543D">
        <w:rPr>
          <w:rFonts w:ascii="微軟正黑體" w:eastAsia="微軟正黑體" w:hAnsi="微軟正黑體" w:hint="eastAsia"/>
          <w:sz w:val="32"/>
          <w:u w:val="single"/>
        </w:rPr>
        <w:t>與</w:t>
      </w:r>
      <w:r w:rsidRPr="007D543D">
        <w:rPr>
          <w:rFonts w:ascii="微軟正黑體" w:eastAsia="微軟正黑體" w:hAnsi="微軟正黑體" w:hint="eastAsia"/>
          <w:b/>
          <w:color w:val="FF0000"/>
          <w:sz w:val="32"/>
          <w:u w:val="single"/>
        </w:rPr>
        <w:t>活動費用</w:t>
      </w:r>
      <w:r w:rsidRPr="005A26E9">
        <w:rPr>
          <w:rFonts w:ascii="微軟正黑體" w:eastAsia="微軟正黑體" w:hAnsi="微軟正黑體" w:hint="eastAsia"/>
          <w:sz w:val="32"/>
        </w:rPr>
        <w:t>，</w:t>
      </w:r>
    </w:p>
    <w:p w:rsidR="00642587" w:rsidRPr="00530BE0" w:rsidRDefault="00EE0F9A" w:rsidP="00530BE0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sectPr w:rsidR="00642587" w:rsidRPr="00530BE0">
          <w:headerReference w:type="default" r:id="rId10"/>
          <w:pgSz w:w="11907" w:h="16840" w:code="9"/>
          <w:pgMar w:top="1304" w:right="680" w:bottom="1418" w:left="397" w:header="851" w:footer="992" w:gutter="0"/>
          <w:cols w:space="425"/>
          <w:docGrid w:type="lines" w:linePitch="360"/>
        </w:sectPr>
      </w:pPr>
      <w:r w:rsidRPr="007D543D">
        <w:rPr>
          <w:rFonts w:ascii="微軟正黑體" w:eastAsia="微軟正黑體" w:hAnsi="微軟正黑體" w:hint="eastAsia"/>
          <w:b/>
          <w:sz w:val="32"/>
          <w:u w:val="single"/>
        </w:rPr>
        <w:t>親送</w:t>
      </w:r>
      <w:r w:rsidRPr="005A26E9">
        <w:rPr>
          <w:rFonts w:ascii="微軟正黑體" w:eastAsia="微軟正黑體" w:hAnsi="微軟正黑體" w:hint="eastAsia"/>
          <w:sz w:val="32"/>
        </w:rPr>
        <w:t>至</w:t>
      </w:r>
      <w:r w:rsidR="00843A51">
        <w:rPr>
          <w:rFonts w:ascii="微軟正黑體" w:eastAsia="微軟正黑體" w:hAnsi="微軟正黑體" w:hint="eastAsia"/>
          <w:sz w:val="32"/>
        </w:rPr>
        <w:t>東區大同</w:t>
      </w:r>
      <w:r w:rsidRPr="005A26E9">
        <w:rPr>
          <w:rFonts w:ascii="微軟正黑體" w:eastAsia="微軟正黑體" w:hAnsi="微軟正黑體" w:hint="eastAsia"/>
          <w:sz w:val="32"/>
        </w:rPr>
        <w:t>國小</w:t>
      </w:r>
      <w:r w:rsidR="00843A51">
        <w:rPr>
          <w:rFonts w:ascii="微軟正黑體" w:eastAsia="微軟正黑體" w:hAnsi="微軟正黑體" w:hint="eastAsia"/>
          <w:sz w:val="32"/>
        </w:rPr>
        <w:t>總</w:t>
      </w:r>
      <w:r w:rsidRPr="005A26E9">
        <w:rPr>
          <w:rFonts w:ascii="微軟正黑體" w:eastAsia="微軟正黑體" w:hAnsi="微軟正黑體" w:hint="eastAsia"/>
          <w:sz w:val="32"/>
        </w:rPr>
        <w:t>務處</w:t>
      </w:r>
      <w:r w:rsidR="00843A51">
        <w:rPr>
          <w:rFonts w:ascii="微軟正黑體" w:eastAsia="微軟正黑體" w:hAnsi="微軟正黑體" w:hint="eastAsia"/>
          <w:sz w:val="32"/>
        </w:rPr>
        <w:t>廖佳美</w:t>
      </w:r>
      <w:r w:rsidRPr="005A26E9">
        <w:rPr>
          <w:rFonts w:ascii="微軟正黑體" w:eastAsia="微軟正黑體" w:hAnsi="微軟正黑體" w:hint="eastAsia"/>
          <w:sz w:val="32"/>
        </w:rPr>
        <w:t>主任處，以利辦理相關事宜。</w:t>
      </w:r>
    </w:p>
    <w:p w:rsidR="00642587" w:rsidRPr="00026F76" w:rsidRDefault="00642587" w:rsidP="00642587">
      <w:pPr>
        <w:spacing w:line="0" w:lineRule="atLeast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proofErr w:type="gramStart"/>
      <w:r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lastRenderedPageBreak/>
        <w:t>臺</w:t>
      </w:r>
      <w:proofErr w:type="gramEnd"/>
      <w:r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南市東區教育會</w:t>
      </w:r>
      <w:r>
        <w:rPr>
          <w:rFonts w:ascii="標楷體" w:eastAsia="標楷體" w:hAnsi="標楷體"/>
          <w:b/>
          <w:color w:val="000000" w:themeColor="text1"/>
          <w:sz w:val="40"/>
          <w:szCs w:val="28"/>
        </w:rPr>
        <w:t xml:space="preserve"> </w:t>
      </w:r>
      <w:r w:rsidR="00843A51" w:rsidRPr="00843A51">
        <w:rPr>
          <w:rFonts w:ascii="標楷體" w:eastAsia="標楷體" w:hAnsi="標楷體" w:hint="eastAsia"/>
          <w:b/>
          <w:color w:val="FF0000"/>
          <w:sz w:val="40"/>
          <w:szCs w:val="28"/>
        </w:rPr>
        <w:t>哭泣湖</w:t>
      </w:r>
      <w:r w:rsidR="00530BE0" w:rsidRPr="00843A51">
        <w:rPr>
          <w:rFonts w:ascii="標楷體" w:eastAsia="標楷體" w:hAnsi="標楷體" w:hint="eastAsia"/>
          <w:b/>
          <w:color w:val="FF0000"/>
          <w:sz w:val="40"/>
          <w:szCs w:val="28"/>
        </w:rPr>
        <w:t>一日遊</w:t>
      </w:r>
      <w:r w:rsidRPr="00026F76">
        <w:rPr>
          <w:rFonts w:ascii="標楷體" w:eastAsia="標楷體" w:hAnsi="標楷體"/>
          <w:b/>
          <w:color w:val="000000" w:themeColor="text1"/>
          <w:sz w:val="40"/>
          <w:szCs w:val="28"/>
        </w:rPr>
        <w:t>－報名表</w:t>
      </w:r>
      <w:r w:rsidRPr="009E352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(本表可自行影印使用</w:t>
      </w:r>
      <w:r w:rsidRPr="009E352D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</w:p>
    <w:p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2587" w:rsidRPr="00026F76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：___________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____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_____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姓名：________________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電話(手機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</w:t>
      </w:r>
    </w:p>
    <w:p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繳交費用說明(含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車資、保險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、餐費、</w:t>
      </w:r>
      <w:r w:rsidR="00530BE0">
        <w:rPr>
          <w:rFonts w:ascii="標楷體" w:eastAsia="標楷體" w:hAnsi="標楷體" w:hint="eastAsia"/>
          <w:color w:val="000000" w:themeColor="text1"/>
          <w:sz w:val="28"/>
          <w:szCs w:val="28"/>
        </w:rPr>
        <w:t>DIY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等活動費用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)：</w:t>
      </w:r>
    </w:p>
    <w:p w:rsidR="00642587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東區教育會會員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及所屬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親戚繳交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00元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左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述身分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也想參加本次活動的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繳交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30BE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元。</w:t>
      </w:r>
    </w:p>
    <w:p w:rsidR="00642587" w:rsidRDefault="00642587" w:rsidP="00642587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119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04596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4119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歲以下不收費，</w:t>
      </w:r>
      <w:r w:rsidR="0004596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115A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歲</w:t>
      </w:r>
      <w:r w:rsidRPr="004119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以上依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</w:t>
      </w:r>
      <w:r w:rsidRPr="004119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述規定繳費)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749"/>
        <w:gridCol w:w="1669"/>
        <w:gridCol w:w="1500"/>
        <w:gridCol w:w="1680"/>
        <w:gridCol w:w="1640"/>
        <w:gridCol w:w="2319"/>
        <w:gridCol w:w="2391"/>
        <w:gridCol w:w="1428"/>
        <w:gridCol w:w="958"/>
      </w:tblGrid>
      <w:tr w:rsidR="00530BE0" w:rsidRPr="004118AA" w:rsidTr="00530BE0">
        <w:trPr>
          <w:trHeight w:val="113"/>
          <w:jc w:val="center"/>
        </w:trPr>
        <w:tc>
          <w:tcPr>
            <w:tcW w:w="261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58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23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身分證字號</w:t>
            </w:r>
          </w:p>
        </w:tc>
        <w:tc>
          <w:tcPr>
            <w:tcW w:w="586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57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809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請留手機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方便傳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活動聯絡訊息</w:t>
            </w:r>
          </w:p>
        </w:tc>
        <w:tc>
          <w:tcPr>
            <w:tcW w:w="8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身份別</w:t>
            </w:r>
          </w:p>
        </w:tc>
        <w:tc>
          <w:tcPr>
            <w:tcW w:w="498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費用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(請打勾)</w:t>
            </w:r>
          </w:p>
        </w:tc>
        <w:tc>
          <w:tcPr>
            <w:tcW w:w="3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</w:tr>
      <w:tr w:rsidR="00530BE0" w:rsidRPr="004118AA" w:rsidTr="00530BE0">
        <w:trPr>
          <w:trHeight w:val="680"/>
          <w:jc w:val="center"/>
        </w:trPr>
        <w:tc>
          <w:tcPr>
            <w:tcW w:w="261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7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809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會員及所屬親戚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8" w:type="pct"/>
            <w:vAlign w:val="center"/>
          </w:tcPr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3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:rsidTr="00530BE0">
        <w:trPr>
          <w:trHeight w:val="680"/>
          <w:jc w:val="center"/>
        </w:trPr>
        <w:tc>
          <w:tcPr>
            <w:tcW w:w="261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7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809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會員及所屬親戚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8" w:type="pct"/>
            <w:vAlign w:val="center"/>
          </w:tcPr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3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:rsidTr="00530BE0">
        <w:trPr>
          <w:trHeight w:val="680"/>
          <w:jc w:val="center"/>
        </w:trPr>
        <w:tc>
          <w:tcPr>
            <w:tcW w:w="261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7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809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會員及所屬親戚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8" w:type="pct"/>
            <w:vAlign w:val="center"/>
          </w:tcPr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3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:rsidTr="00530BE0">
        <w:trPr>
          <w:trHeight w:val="680"/>
          <w:jc w:val="center"/>
        </w:trPr>
        <w:tc>
          <w:tcPr>
            <w:tcW w:w="261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7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809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會員及所屬親戚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8" w:type="pct"/>
            <w:vAlign w:val="center"/>
          </w:tcPr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3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:rsidTr="00530BE0">
        <w:trPr>
          <w:trHeight w:val="680"/>
          <w:jc w:val="center"/>
        </w:trPr>
        <w:tc>
          <w:tcPr>
            <w:tcW w:w="261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7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809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會員及所屬親戚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8" w:type="pct"/>
            <w:vAlign w:val="center"/>
          </w:tcPr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3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:rsidTr="00530BE0">
        <w:trPr>
          <w:trHeight w:val="680"/>
          <w:jc w:val="center"/>
        </w:trPr>
        <w:tc>
          <w:tcPr>
            <w:tcW w:w="261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7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809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會員及所屬親戚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8" w:type="pct"/>
            <w:vAlign w:val="center"/>
          </w:tcPr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3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:rsidTr="00530BE0">
        <w:trPr>
          <w:trHeight w:val="680"/>
          <w:jc w:val="center"/>
        </w:trPr>
        <w:tc>
          <w:tcPr>
            <w:tcW w:w="261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72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809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會員及所屬親戚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8" w:type="pct"/>
            <w:vAlign w:val="center"/>
          </w:tcPr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530BE0" w:rsidRPr="004118AA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334" w:type="pct"/>
            <w:vAlign w:val="center"/>
          </w:tcPr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</w:tbl>
    <w:p w:rsidR="00530BE0" w:rsidRPr="004119DD" w:rsidRDefault="00530BE0" w:rsidP="00642587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42587" w:rsidRDefault="00642587" w:rsidP="00642587">
      <w:pPr>
        <w:spacing w:beforeLines="50" w:before="180"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C573C" w:rsidRDefault="00642587" w:rsidP="00642587">
      <w:pPr>
        <w:spacing w:beforeLines="50" w:before="180" w:line="0" w:lineRule="atLeast"/>
        <w:jc w:val="righ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合計費用：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ˍˍˍˍˍˍˍˍˍˍˍˍˍˍˍˍˍˍ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元。合計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葷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素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人</w:t>
      </w:r>
    </w:p>
    <w:p w:rsidR="00F51B27" w:rsidRPr="00F51B27" w:rsidRDefault="009D4FBF" w:rsidP="009D4FBF">
      <w:pPr>
        <w:widowControl/>
        <w:shd w:val="clear" w:color="auto" w:fill="FFFFFF"/>
        <w:spacing w:before="100" w:beforeAutospacing="1" w:after="100" w:afterAutospacing="1" w:line="360" w:lineRule="auto"/>
        <w:ind w:left="600"/>
        <w:jc w:val="center"/>
        <w:rPr>
          <w:rFonts w:ascii="Arial" w:eastAsia="標楷體" w:hAnsi="Arial" w:cs="Arial" w:hint="eastAsia"/>
          <w:color w:val="666666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lastRenderedPageBreak/>
        <w:t>屏東牡丹鄉水上草原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”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哭泣湖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”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40"/>
          <w:u w:val="single"/>
        </w:rPr>
        <w:t>介紹</w:t>
      </w:r>
    </w:p>
    <w:p w:rsidR="00F51B27" w:rsidRPr="009D4FBF" w:rsidRDefault="00F51B27" w:rsidP="00B52064">
      <w:pPr>
        <w:widowControl/>
        <w:numPr>
          <w:ilvl w:val="0"/>
          <w:numId w:val="18"/>
        </w:numPr>
        <w:shd w:val="clear" w:color="auto" w:fill="FFFFFF"/>
        <w:wordWrap w:val="0"/>
        <w:ind w:left="595" w:hanging="357"/>
        <w:rPr>
          <w:rFonts w:ascii="Arial" w:eastAsia="標楷體" w:hAnsi="Arial" w:cs="Arial" w:hint="eastAsia"/>
          <w:color w:val="666666"/>
          <w:sz w:val="32"/>
          <w:szCs w:val="32"/>
        </w:rPr>
      </w:pPr>
      <w:r w:rsidRPr="00F51B27">
        <w:rPr>
          <w:rFonts w:ascii="標楷體" w:eastAsia="標楷體" w:hAnsi="標楷體" w:hint="eastAsia"/>
          <w:bCs/>
          <w:color w:val="000000"/>
          <w:sz w:val="32"/>
          <w:szCs w:val="40"/>
        </w:rPr>
        <w:t>水上草原</w:t>
      </w:r>
      <w:r w:rsidRPr="00F51B27">
        <w:rPr>
          <w:rFonts w:ascii="新細明體" w:eastAsia="標楷體" w:hAnsi="新細明體" w:cs="Arial" w:hint="eastAsia"/>
          <w:color w:val="000000"/>
          <w:sz w:val="32"/>
          <w:szCs w:val="32"/>
        </w:rPr>
        <w:t>:</w:t>
      </w:r>
      <w:r w:rsidRPr="00F51B27">
        <w:rPr>
          <w:rFonts w:ascii="新細明體" w:eastAsia="標楷體" w:hAnsi="新細明體" w:cs="Arial" w:hint="eastAsia"/>
          <w:color w:val="000000"/>
          <w:sz w:val="32"/>
          <w:szCs w:val="32"/>
        </w:rPr>
        <w:t>原為沼澤溼地，數百年來未曾開墾，也少人進入，及膝的野草</w:t>
      </w:r>
      <w:proofErr w:type="gramStart"/>
      <w:r w:rsidRPr="00F51B27">
        <w:rPr>
          <w:rFonts w:ascii="新細明體" w:eastAsia="標楷體" w:hAnsi="新細明體" w:cs="Arial" w:hint="eastAsia"/>
          <w:color w:val="000000"/>
          <w:sz w:val="32"/>
          <w:szCs w:val="32"/>
        </w:rPr>
        <w:t>就著麼順著</w:t>
      </w:r>
      <w:proofErr w:type="gramEnd"/>
      <w:r w:rsidRPr="00F51B27">
        <w:rPr>
          <w:rFonts w:ascii="新細明體" w:eastAsia="標楷體" w:hAnsi="新細明體" w:cs="Arial" w:hint="eastAsia"/>
          <w:color w:val="000000"/>
          <w:sz w:val="32"/>
          <w:szCs w:val="32"/>
        </w:rPr>
        <w:t>四季生長、枯萎、生長、枯萎，在水面上覆蓋一層又一層的枯草，遠望是一整片翠綠的草原與清香野薑花，進入之後才會發現水深驚人，或者淹沒腳踝、或者及膝，若用竹竿順著空隙插入，還會整根淹沒，究竟水深幾何無法得知，只是就這麼一大片草原漂浮於水面，因此稱為水上草原。</w:t>
      </w:r>
      <w:r w:rsidRPr="00F51B27">
        <w:rPr>
          <w:rFonts w:eastAsia="標楷體" w:cs="Arial" w:hint="eastAsia"/>
          <w:color w:val="000000"/>
          <w:sz w:val="32"/>
          <w:szCs w:val="32"/>
        </w:rPr>
        <w:t>水上草原又被排灣族人稱為「不動草原」，亦即這是一片「不准動、不准開墾、破壞」的自然溼地草原，其所有權屬於排灣族全體族人，而目前此地沒有牧師或長老的帶領，外人不得隨意進入。</w:t>
      </w:r>
    </w:p>
    <w:p w:rsidR="009D4FBF" w:rsidRPr="009D4FBF" w:rsidRDefault="009D4FBF" w:rsidP="00B52064">
      <w:pPr>
        <w:widowControl/>
        <w:shd w:val="clear" w:color="auto" w:fill="FFFFFF"/>
        <w:wordWrap w:val="0"/>
        <w:ind w:left="595"/>
        <w:rPr>
          <w:rFonts w:ascii="Arial" w:eastAsia="標楷體" w:hAnsi="Arial" w:cs="Arial" w:hint="eastAsia"/>
          <w:color w:val="666666"/>
          <w:sz w:val="32"/>
          <w:szCs w:val="32"/>
        </w:rPr>
      </w:pPr>
    </w:p>
    <w:p w:rsidR="00F51B27" w:rsidRPr="00F51B27" w:rsidRDefault="00F51B27" w:rsidP="00B52064">
      <w:pPr>
        <w:widowControl/>
        <w:numPr>
          <w:ilvl w:val="0"/>
          <w:numId w:val="18"/>
        </w:numPr>
        <w:shd w:val="clear" w:color="auto" w:fill="FFFFFF"/>
        <w:wordWrap w:val="0"/>
        <w:ind w:left="595" w:hanging="357"/>
        <w:rPr>
          <w:rFonts w:ascii="Arial" w:eastAsia="標楷體" w:hAnsi="Arial" w:cs="Arial" w:hint="eastAsia"/>
          <w:color w:val="666666"/>
          <w:sz w:val="32"/>
          <w:szCs w:val="32"/>
        </w:rPr>
      </w:pPr>
      <w:r w:rsidRPr="00F51B27">
        <w:rPr>
          <w:rFonts w:eastAsia="標楷體" w:hint="eastAsia"/>
          <w:sz w:val="32"/>
          <w:szCs w:val="32"/>
        </w:rPr>
        <w:t>哭泣湖</w:t>
      </w:r>
      <w:r w:rsidRPr="00F51B27">
        <w:rPr>
          <w:rFonts w:eastAsia="標楷體"/>
          <w:sz w:val="32"/>
          <w:szCs w:val="32"/>
        </w:rPr>
        <w:t>:</w:t>
      </w:r>
      <w:r w:rsidRPr="00F51B27">
        <w:rPr>
          <w:rFonts w:eastAsia="標楷體" w:hint="eastAsia"/>
          <w:sz w:val="32"/>
          <w:szCs w:val="32"/>
        </w:rPr>
        <w:t>這美麗的名字來自於當地排灣族的回憶</w:t>
      </w:r>
      <w:r w:rsidRPr="00F51B27">
        <w:rPr>
          <w:rFonts w:eastAsia="標楷體"/>
          <w:sz w:val="32"/>
          <w:szCs w:val="32"/>
        </w:rPr>
        <w:t>.</w:t>
      </w:r>
      <w:r w:rsidRPr="00F51B27">
        <w:rPr>
          <w:rFonts w:eastAsia="標楷體" w:hint="eastAsia"/>
          <w:sz w:val="32"/>
          <w:szCs w:val="32"/>
        </w:rPr>
        <w:t>當年東源村的原住民原本居住在</w:t>
      </w:r>
      <w:proofErr w:type="gramStart"/>
      <w:r w:rsidRPr="00F51B27">
        <w:rPr>
          <w:rFonts w:eastAsia="標楷體" w:hint="eastAsia"/>
          <w:sz w:val="32"/>
          <w:szCs w:val="32"/>
        </w:rPr>
        <w:t>枋</w:t>
      </w:r>
      <w:proofErr w:type="gramEnd"/>
      <w:r w:rsidRPr="00F51B27">
        <w:rPr>
          <w:rFonts w:eastAsia="標楷體" w:hint="eastAsia"/>
          <w:sz w:val="32"/>
          <w:szCs w:val="32"/>
        </w:rPr>
        <w:t>山溪上游</w:t>
      </w:r>
      <w:r w:rsidRPr="00F51B27">
        <w:rPr>
          <w:rFonts w:eastAsia="標楷體"/>
          <w:sz w:val="32"/>
          <w:szCs w:val="32"/>
        </w:rPr>
        <w:t>,</w:t>
      </w:r>
      <w:r w:rsidRPr="00F51B27">
        <w:rPr>
          <w:rFonts w:eastAsia="標楷體" w:hint="eastAsia"/>
          <w:sz w:val="32"/>
          <w:szCs w:val="32"/>
        </w:rPr>
        <w:t>日據時代頭目想為族人尋覓一處更好的生活環境</w:t>
      </w:r>
      <w:r w:rsidRPr="00F51B27">
        <w:rPr>
          <w:rFonts w:eastAsia="標楷體"/>
          <w:sz w:val="32"/>
          <w:szCs w:val="32"/>
        </w:rPr>
        <w:t>,</w:t>
      </w:r>
      <w:r w:rsidRPr="00F51B27">
        <w:rPr>
          <w:rFonts w:eastAsia="標楷體" w:hint="eastAsia"/>
          <w:sz w:val="32"/>
          <w:szCs w:val="32"/>
        </w:rPr>
        <w:t>於是在一名日本人的陪同下花了幾天時間翻山越嶺的來到東源村</w:t>
      </w:r>
      <w:r w:rsidRPr="00F51B27">
        <w:rPr>
          <w:rFonts w:eastAsia="標楷體"/>
          <w:sz w:val="32"/>
          <w:szCs w:val="32"/>
        </w:rPr>
        <w:t>,</w:t>
      </w:r>
      <w:r w:rsidRPr="00F51B27">
        <w:rPr>
          <w:rFonts w:eastAsia="標楷體" w:hint="eastAsia"/>
          <w:sz w:val="32"/>
          <w:szCs w:val="32"/>
        </w:rPr>
        <w:t>當大家看到幽靜的東</w:t>
      </w:r>
      <w:proofErr w:type="gramStart"/>
      <w:r w:rsidRPr="00F51B27">
        <w:rPr>
          <w:rFonts w:eastAsia="標楷體" w:hint="eastAsia"/>
          <w:sz w:val="32"/>
          <w:szCs w:val="32"/>
        </w:rPr>
        <w:t>源湖時</w:t>
      </w:r>
      <w:proofErr w:type="gramEnd"/>
      <w:r w:rsidRPr="00F51B27">
        <w:rPr>
          <w:rFonts w:eastAsia="標楷體"/>
          <w:sz w:val="32"/>
          <w:szCs w:val="32"/>
        </w:rPr>
        <w:t>,</w:t>
      </w:r>
      <w:r w:rsidRPr="00F51B27">
        <w:rPr>
          <w:rFonts w:eastAsia="標楷體" w:hint="eastAsia"/>
          <w:sz w:val="32"/>
          <w:szCs w:val="32"/>
        </w:rPr>
        <w:t>忍不住的感動落淚</w:t>
      </w:r>
      <w:r w:rsidRPr="00F51B27">
        <w:rPr>
          <w:rFonts w:eastAsia="標楷體"/>
          <w:sz w:val="32"/>
          <w:szCs w:val="32"/>
        </w:rPr>
        <w:t>,</w:t>
      </w:r>
      <w:r w:rsidRPr="00F51B27">
        <w:rPr>
          <w:rFonts w:eastAsia="標楷體" w:hint="eastAsia"/>
          <w:sz w:val="32"/>
          <w:szCs w:val="32"/>
        </w:rPr>
        <w:t>決定帶領族人們遷居此地</w:t>
      </w:r>
      <w:r w:rsidRPr="00F51B27">
        <w:rPr>
          <w:rFonts w:eastAsia="標楷體"/>
          <w:sz w:val="32"/>
          <w:szCs w:val="32"/>
        </w:rPr>
        <w:t>,</w:t>
      </w:r>
      <w:r w:rsidRPr="00F51B27">
        <w:rPr>
          <w:rFonts w:eastAsia="標楷體" w:hint="eastAsia"/>
          <w:sz w:val="32"/>
          <w:szCs w:val="32"/>
        </w:rPr>
        <w:t>也為東</w:t>
      </w:r>
      <w:proofErr w:type="gramStart"/>
      <w:r w:rsidRPr="00F51B27">
        <w:rPr>
          <w:rFonts w:eastAsia="標楷體" w:hint="eastAsia"/>
          <w:sz w:val="32"/>
          <w:szCs w:val="32"/>
        </w:rPr>
        <w:t>源湖取</w:t>
      </w:r>
      <w:proofErr w:type="gramEnd"/>
      <w:r w:rsidRPr="00F51B27">
        <w:rPr>
          <w:rFonts w:eastAsia="標楷體" w:hint="eastAsia"/>
          <w:sz w:val="32"/>
          <w:szCs w:val="32"/>
        </w:rPr>
        <w:t>了這美麗的名字</w:t>
      </w:r>
      <w:r w:rsidRPr="00F51B27">
        <w:rPr>
          <w:rFonts w:eastAsia="標楷體"/>
          <w:sz w:val="32"/>
          <w:szCs w:val="32"/>
        </w:rPr>
        <w:t>.</w:t>
      </w:r>
      <w:r w:rsidR="009D4FBF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F51B27" w:rsidRPr="00F51B27" w:rsidRDefault="00F51B27" w:rsidP="00F51B27">
      <w:pPr>
        <w:spacing w:beforeLines="50" w:before="180" w:line="0" w:lineRule="atLeast"/>
        <w:rPr>
          <w:rFonts w:eastAsia="標楷體"/>
          <w:sz w:val="36"/>
        </w:rPr>
      </w:pPr>
    </w:p>
    <w:p w:rsidR="008618B2" w:rsidRDefault="008618B2" w:rsidP="00EC6175">
      <w:pPr>
        <w:spacing w:after="180" w:line="20" w:lineRule="exact"/>
        <w:jc w:val="center"/>
        <w:rPr>
          <w:rFonts w:eastAsia="標楷體"/>
          <w:sz w:val="36"/>
        </w:rPr>
      </w:pPr>
    </w:p>
    <w:sectPr w:rsidR="008618B2" w:rsidSect="00642587">
      <w:pgSz w:w="16840" w:h="11907" w:orient="landscape" w:code="9"/>
      <w:pgMar w:top="397" w:right="130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76" w:rsidRDefault="003E2E76" w:rsidP="008B2055">
      <w:r>
        <w:separator/>
      </w:r>
    </w:p>
  </w:endnote>
  <w:endnote w:type="continuationSeparator" w:id="0">
    <w:p w:rsidR="003E2E76" w:rsidRDefault="003E2E76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徽宗宮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3體W12">
    <w:altName w:val="王漢宗中明體注音"/>
    <w:charset w:val="88"/>
    <w:family w:val="decorative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76" w:rsidRDefault="003E2E76" w:rsidP="008B2055">
      <w:r>
        <w:separator/>
      </w:r>
    </w:p>
  </w:footnote>
  <w:footnote w:type="continuationSeparator" w:id="0">
    <w:p w:rsidR="003E2E76" w:rsidRDefault="003E2E76" w:rsidP="008B2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87" w:rsidRDefault="00642587">
    <w:pPr>
      <w:pStyle w:val="a7"/>
    </w:pPr>
    <w:r>
      <w:rPr>
        <w:rFonts w:ascii="華康POP3體W12" w:eastAsia="華康POP3體W12" w:hint="eastAsia"/>
        <w:b/>
        <w:color w:val="00800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>
    <w:nsid w:val="1C4F48F6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>
    <w:nsid w:val="64FE2EA9"/>
    <w:multiLevelType w:val="hybridMultilevel"/>
    <w:tmpl w:val="AA285B6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6">
    <w:nsid w:val="732C2E8C"/>
    <w:multiLevelType w:val="hybridMultilevel"/>
    <w:tmpl w:val="B6E87CB4"/>
    <w:lvl w:ilvl="0" w:tplc="5D608660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6F"/>
    <w:rsid w:val="0002739A"/>
    <w:rsid w:val="00045963"/>
    <w:rsid w:val="0004786D"/>
    <w:rsid w:val="00065046"/>
    <w:rsid w:val="00071BF2"/>
    <w:rsid w:val="000770E0"/>
    <w:rsid w:val="000A10C9"/>
    <w:rsid w:val="000A4694"/>
    <w:rsid w:val="000D43A2"/>
    <w:rsid w:val="000F1308"/>
    <w:rsid w:val="001024CE"/>
    <w:rsid w:val="00115ADA"/>
    <w:rsid w:val="00140ADE"/>
    <w:rsid w:val="001470B0"/>
    <w:rsid w:val="00154B49"/>
    <w:rsid w:val="001658C6"/>
    <w:rsid w:val="00191B7B"/>
    <w:rsid w:val="001B12CB"/>
    <w:rsid w:val="002028E9"/>
    <w:rsid w:val="00221967"/>
    <w:rsid w:val="0022300B"/>
    <w:rsid w:val="0023244C"/>
    <w:rsid w:val="00263189"/>
    <w:rsid w:val="00296F4A"/>
    <w:rsid w:val="002979CC"/>
    <w:rsid w:val="002A5A0A"/>
    <w:rsid w:val="002A76B0"/>
    <w:rsid w:val="002E00F3"/>
    <w:rsid w:val="002E5D5D"/>
    <w:rsid w:val="002F1877"/>
    <w:rsid w:val="003347D1"/>
    <w:rsid w:val="00340324"/>
    <w:rsid w:val="00340A3F"/>
    <w:rsid w:val="0035133A"/>
    <w:rsid w:val="003E2E76"/>
    <w:rsid w:val="0040737E"/>
    <w:rsid w:val="0041222A"/>
    <w:rsid w:val="00440C9B"/>
    <w:rsid w:val="004439D7"/>
    <w:rsid w:val="00475165"/>
    <w:rsid w:val="0049373E"/>
    <w:rsid w:val="004D0CC0"/>
    <w:rsid w:val="004D7B62"/>
    <w:rsid w:val="004F3D57"/>
    <w:rsid w:val="00505CB4"/>
    <w:rsid w:val="00514997"/>
    <w:rsid w:val="00530BE0"/>
    <w:rsid w:val="00537DC7"/>
    <w:rsid w:val="00547A0B"/>
    <w:rsid w:val="00551568"/>
    <w:rsid w:val="00552B60"/>
    <w:rsid w:val="005A423C"/>
    <w:rsid w:val="005C192C"/>
    <w:rsid w:val="005C3FBC"/>
    <w:rsid w:val="005D0824"/>
    <w:rsid w:val="005D6BCA"/>
    <w:rsid w:val="00602830"/>
    <w:rsid w:val="0061723C"/>
    <w:rsid w:val="00642587"/>
    <w:rsid w:val="00647173"/>
    <w:rsid w:val="006626C9"/>
    <w:rsid w:val="006A04FB"/>
    <w:rsid w:val="006A757B"/>
    <w:rsid w:val="0070127A"/>
    <w:rsid w:val="007152DF"/>
    <w:rsid w:val="0074566F"/>
    <w:rsid w:val="00774C7C"/>
    <w:rsid w:val="0078444B"/>
    <w:rsid w:val="00795221"/>
    <w:rsid w:val="007A0257"/>
    <w:rsid w:val="007A3C38"/>
    <w:rsid w:val="007B5716"/>
    <w:rsid w:val="007D528C"/>
    <w:rsid w:val="007F13EE"/>
    <w:rsid w:val="007F3FB3"/>
    <w:rsid w:val="007F59B1"/>
    <w:rsid w:val="008109B6"/>
    <w:rsid w:val="00843A51"/>
    <w:rsid w:val="008532D4"/>
    <w:rsid w:val="00853453"/>
    <w:rsid w:val="0086095E"/>
    <w:rsid w:val="008618B2"/>
    <w:rsid w:val="0087281D"/>
    <w:rsid w:val="00887203"/>
    <w:rsid w:val="00894029"/>
    <w:rsid w:val="008A0EC0"/>
    <w:rsid w:val="008B2055"/>
    <w:rsid w:val="008F4B0E"/>
    <w:rsid w:val="008F5308"/>
    <w:rsid w:val="00906A48"/>
    <w:rsid w:val="00925B01"/>
    <w:rsid w:val="00937152"/>
    <w:rsid w:val="00956AB9"/>
    <w:rsid w:val="009615BC"/>
    <w:rsid w:val="0099742D"/>
    <w:rsid w:val="009A45AB"/>
    <w:rsid w:val="009B4A3F"/>
    <w:rsid w:val="009D4FBF"/>
    <w:rsid w:val="00A00DCB"/>
    <w:rsid w:val="00A010DE"/>
    <w:rsid w:val="00A0461F"/>
    <w:rsid w:val="00A14AB1"/>
    <w:rsid w:val="00A61C28"/>
    <w:rsid w:val="00A731F5"/>
    <w:rsid w:val="00AC573C"/>
    <w:rsid w:val="00AD3B37"/>
    <w:rsid w:val="00AF477C"/>
    <w:rsid w:val="00B02232"/>
    <w:rsid w:val="00B110B7"/>
    <w:rsid w:val="00B2507B"/>
    <w:rsid w:val="00B40A12"/>
    <w:rsid w:val="00B52064"/>
    <w:rsid w:val="00B703EB"/>
    <w:rsid w:val="00B85471"/>
    <w:rsid w:val="00B864D5"/>
    <w:rsid w:val="00C00688"/>
    <w:rsid w:val="00C20CB5"/>
    <w:rsid w:val="00C473FB"/>
    <w:rsid w:val="00C5354F"/>
    <w:rsid w:val="00C73E04"/>
    <w:rsid w:val="00C84DAC"/>
    <w:rsid w:val="00C9740C"/>
    <w:rsid w:val="00CB3EB8"/>
    <w:rsid w:val="00CD144C"/>
    <w:rsid w:val="00CD33A0"/>
    <w:rsid w:val="00CD4990"/>
    <w:rsid w:val="00CE71EC"/>
    <w:rsid w:val="00D078A7"/>
    <w:rsid w:val="00D113E8"/>
    <w:rsid w:val="00D5520F"/>
    <w:rsid w:val="00D80C83"/>
    <w:rsid w:val="00D962EF"/>
    <w:rsid w:val="00E3309E"/>
    <w:rsid w:val="00E476F6"/>
    <w:rsid w:val="00EC6175"/>
    <w:rsid w:val="00EE0F9A"/>
    <w:rsid w:val="00F12D42"/>
    <w:rsid w:val="00F51B27"/>
    <w:rsid w:val="00F7794F"/>
    <w:rsid w:val="00FB114E"/>
    <w:rsid w:val="00FB4620"/>
    <w:rsid w:val="00FD482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26C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26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cchen.com/html/P040412stonehous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FF6B-79F7-448D-B837-47DA477C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函-1-3(A4)</Template>
  <TotalTime>9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user</cp:lastModifiedBy>
  <cp:revision>8</cp:revision>
  <cp:lastPrinted>2017-10-11T04:28:00Z</cp:lastPrinted>
  <dcterms:created xsi:type="dcterms:W3CDTF">2020-09-30T03:51:00Z</dcterms:created>
  <dcterms:modified xsi:type="dcterms:W3CDTF">2020-09-30T04:54:00Z</dcterms:modified>
</cp:coreProperties>
</file>